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1B31C2">
        <w:rPr>
          <w:b/>
          <w:sz w:val="28"/>
          <w:szCs w:val="28"/>
        </w:rPr>
        <w:t>25</w:t>
      </w:r>
      <w:r w:rsidR="00B86848">
        <w:rPr>
          <w:b/>
          <w:sz w:val="28"/>
          <w:szCs w:val="28"/>
        </w:rPr>
        <w:t>.</w:t>
      </w:r>
      <w:r w:rsidR="001B31C2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1B31C2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1B31C2">
        <w:rPr>
          <w:b/>
          <w:sz w:val="28"/>
          <w:szCs w:val="28"/>
        </w:rPr>
        <w:t>3</w:t>
      </w:r>
      <w:r w:rsidR="00082B73">
        <w:rPr>
          <w:b/>
          <w:sz w:val="28"/>
          <w:szCs w:val="28"/>
        </w:rPr>
        <w:t>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proofErr w:type="gramStart"/>
      <w:r w:rsidR="001B31C2" w:rsidRPr="00487850">
        <w:rPr>
          <w:sz w:val="26"/>
          <w:szCs w:val="26"/>
        </w:rPr>
        <w:t xml:space="preserve">О подведении итогов запроса </w:t>
      </w:r>
      <w:r w:rsidR="001B31C2" w:rsidRPr="007B6792">
        <w:rPr>
          <w:sz w:val="26"/>
          <w:szCs w:val="26"/>
        </w:rPr>
        <w:t>котировок</w:t>
      </w:r>
      <w:r w:rsidR="001B31C2">
        <w:rPr>
          <w:sz w:val="26"/>
          <w:szCs w:val="26"/>
        </w:rPr>
        <w:t xml:space="preserve"> в электронной форме</w:t>
      </w:r>
      <w:r w:rsidR="001B31C2" w:rsidRPr="00634E6F">
        <w:rPr>
          <w:sz w:val="26"/>
        </w:rPr>
        <w:t xml:space="preserve"> на </w:t>
      </w:r>
      <w:r w:rsidR="001B31C2">
        <w:rPr>
          <w:bCs/>
          <w:sz w:val="26"/>
        </w:rPr>
        <w:t>п</w:t>
      </w:r>
      <w:r w:rsidR="001B31C2" w:rsidRPr="001C6261">
        <w:rPr>
          <w:bCs/>
          <w:sz w:val="26"/>
        </w:rPr>
        <w:t>риобретение лицензий на использование программы для ЭВМ</w:t>
      </w:r>
      <w:proofErr w:type="gramEnd"/>
      <w:r w:rsidR="001B31C2" w:rsidRPr="001C6261">
        <w:rPr>
          <w:bCs/>
          <w:sz w:val="26"/>
        </w:rPr>
        <w:t xml:space="preserve"> </w:t>
      </w:r>
      <w:r w:rsidR="001B31C2" w:rsidRPr="001C6261">
        <w:rPr>
          <w:bCs/>
          <w:sz w:val="26"/>
          <w:lang w:val="en-US"/>
        </w:rPr>
        <w:t>Kaspersky</w:t>
      </w:r>
      <w:r w:rsidR="001B31C2" w:rsidRPr="001C6261">
        <w:rPr>
          <w:bCs/>
          <w:sz w:val="26"/>
        </w:rPr>
        <w:t> </w:t>
      </w:r>
      <w:r w:rsidR="001B31C2" w:rsidRPr="001C6261">
        <w:rPr>
          <w:bCs/>
          <w:sz w:val="26"/>
          <w:lang w:val="en-US"/>
        </w:rPr>
        <w:t>Endpoint</w:t>
      </w:r>
      <w:r w:rsidR="001B31C2" w:rsidRPr="001C6261">
        <w:rPr>
          <w:bCs/>
          <w:sz w:val="26"/>
        </w:rPr>
        <w:t> </w:t>
      </w:r>
      <w:r w:rsidR="001B31C2" w:rsidRPr="001C6261">
        <w:rPr>
          <w:bCs/>
          <w:sz w:val="26"/>
          <w:lang w:val="en-US"/>
        </w:rPr>
        <w:t>Security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1B31C2" w:rsidRPr="00D91CB7" w:rsidRDefault="001B31C2" w:rsidP="001B31C2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1B31C2" w:rsidRPr="00D91CB7" w:rsidRDefault="001B31C2" w:rsidP="001B31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C6261">
        <w:rPr>
          <w:bCs/>
          <w:sz w:val="26"/>
          <w:szCs w:val="26"/>
        </w:rPr>
        <w:t xml:space="preserve">Приобретение лицензий на использование программы для ЭВМ </w:t>
      </w:r>
      <w:r w:rsidRPr="001C6261">
        <w:rPr>
          <w:bCs/>
          <w:sz w:val="26"/>
          <w:szCs w:val="26"/>
          <w:lang w:val="en-US"/>
        </w:rPr>
        <w:t>Kaspersky</w:t>
      </w:r>
      <w:r w:rsidRPr="001C6261">
        <w:rPr>
          <w:bCs/>
          <w:sz w:val="26"/>
          <w:szCs w:val="26"/>
        </w:rPr>
        <w:t> </w:t>
      </w:r>
      <w:r w:rsidRPr="001C6261">
        <w:rPr>
          <w:bCs/>
          <w:sz w:val="26"/>
          <w:szCs w:val="26"/>
          <w:lang w:val="en-US"/>
        </w:rPr>
        <w:t>Endpoint</w:t>
      </w:r>
      <w:r w:rsidRPr="001C6261">
        <w:rPr>
          <w:bCs/>
          <w:sz w:val="26"/>
          <w:szCs w:val="26"/>
        </w:rPr>
        <w:t> </w:t>
      </w:r>
      <w:r w:rsidRPr="001C6261">
        <w:rPr>
          <w:bCs/>
          <w:sz w:val="26"/>
          <w:szCs w:val="26"/>
          <w:lang w:val="en-US"/>
        </w:rPr>
        <w:t>Security</w:t>
      </w:r>
      <w:r w:rsidRPr="00D91CB7">
        <w:rPr>
          <w:sz w:val="26"/>
          <w:szCs w:val="26"/>
        </w:rPr>
        <w:t>.</w:t>
      </w:r>
    </w:p>
    <w:p w:rsidR="001B31C2" w:rsidRPr="0010342E" w:rsidRDefault="001B31C2" w:rsidP="001B31C2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1C6261">
        <w:rPr>
          <w:b/>
          <w:bCs/>
          <w:sz w:val="26"/>
          <w:szCs w:val="26"/>
        </w:rPr>
        <w:t xml:space="preserve">195 184,50 </w:t>
      </w:r>
      <w:r w:rsidRPr="001C6261">
        <w:rPr>
          <w:bCs/>
          <w:sz w:val="26"/>
          <w:szCs w:val="26"/>
        </w:rPr>
        <w:t xml:space="preserve">(Сто девяносто пять тысяч сто восемьдесят четыре рубля, 50 копеек), НДС не облагается. Основание: Налоговый кодекс гл. 21, ст. 149, п.2, </w:t>
      </w:r>
      <w:proofErr w:type="spellStart"/>
      <w:r w:rsidRPr="001C6261">
        <w:rPr>
          <w:bCs/>
          <w:sz w:val="26"/>
          <w:szCs w:val="26"/>
        </w:rPr>
        <w:t>п.п</w:t>
      </w:r>
      <w:proofErr w:type="spellEnd"/>
      <w:r w:rsidRPr="001C6261">
        <w:rPr>
          <w:bCs/>
          <w:sz w:val="26"/>
          <w:szCs w:val="26"/>
        </w:rPr>
        <w:t>. 26</w:t>
      </w:r>
      <w:r w:rsidRPr="0010342E">
        <w:rPr>
          <w:bCs/>
          <w:sz w:val="26"/>
          <w:szCs w:val="26"/>
        </w:rPr>
        <w:t>.</w:t>
      </w:r>
    </w:p>
    <w:p w:rsidR="000966D0" w:rsidRPr="00EB476F" w:rsidRDefault="001B31C2" w:rsidP="001B31C2">
      <w:pPr>
        <w:tabs>
          <w:tab w:val="left" w:pos="993"/>
        </w:tabs>
        <w:jc w:val="both"/>
        <w:rPr>
          <w:b/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1C6261">
        <w:rPr>
          <w:iCs/>
          <w:sz w:val="26"/>
        </w:rPr>
        <w:t xml:space="preserve">Оплата стоимости производится в виде 100 % предоплаты в течение 10 (десяти) дней </w:t>
      </w:r>
      <w:proofErr w:type="gramStart"/>
      <w:r w:rsidRPr="001C6261">
        <w:rPr>
          <w:iCs/>
          <w:sz w:val="26"/>
        </w:rPr>
        <w:t>с даты выставления</w:t>
      </w:r>
      <w:proofErr w:type="gramEnd"/>
      <w:r w:rsidRPr="001C6261">
        <w:rPr>
          <w:iCs/>
          <w:sz w:val="26"/>
        </w:rPr>
        <w:t xml:space="preserve"> счета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B31C2" w:rsidRPr="00D91CB7" w:rsidRDefault="001B31C2" w:rsidP="001B31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6261">
        <w:rPr>
          <w:sz w:val="26"/>
          <w:szCs w:val="26"/>
        </w:rPr>
        <w:t xml:space="preserve">Извещение о проведении запроса котировок № </w:t>
      </w:r>
      <w:r w:rsidRPr="001C6261">
        <w:rPr>
          <w:b/>
          <w:sz w:val="26"/>
          <w:szCs w:val="26"/>
        </w:rPr>
        <w:t xml:space="preserve">051/ГЭС Поволжье/10.04.2018 </w:t>
      </w:r>
      <w:r w:rsidRPr="001C6261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1C6261">
          <w:rPr>
            <w:rStyle w:val="af"/>
            <w:sz w:val="26"/>
            <w:szCs w:val="26"/>
          </w:rPr>
          <w:t>www.</w:t>
        </w:r>
        <w:r w:rsidRPr="001C6261">
          <w:rPr>
            <w:rStyle w:val="af"/>
            <w:sz w:val="26"/>
            <w:szCs w:val="26"/>
            <w:lang w:val="en-US"/>
          </w:rPr>
          <w:t>gazpromlpg</w:t>
        </w:r>
        <w:r w:rsidRPr="001C6261">
          <w:rPr>
            <w:rStyle w:val="af"/>
            <w:sz w:val="26"/>
            <w:szCs w:val="26"/>
          </w:rPr>
          <w:t>.</w:t>
        </w:r>
        <w:proofErr w:type="spellStart"/>
        <w:r w:rsidRPr="001C6261">
          <w:rPr>
            <w:rStyle w:val="af"/>
            <w:sz w:val="26"/>
            <w:szCs w:val="26"/>
          </w:rPr>
          <w:t>ru</w:t>
        </w:r>
        <w:proofErr w:type="spellEnd"/>
      </w:hyperlink>
      <w:r w:rsidRPr="001C6261">
        <w:rPr>
          <w:sz w:val="26"/>
          <w:szCs w:val="26"/>
        </w:rPr>
        <w:t xml:space="preserve"> 10 апреля 2018 года</w:t>
      </w:r>
      <w:r w:rsidRPr="00D91CB7">
        <w:rPr>
          <w:sz w:val="26"/>
          <w:szCs w:val="26"/>
        </w:rPr>
        <w:t>.</w:t>
      </w:r>
    </w:p>
    <w:p w:rsidR="008B6B64" w:rsidRDefault="001B31C2" w:rsidP="001B31C2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1C6261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25 апреля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1B31C2" w:rsidRPr="003D2341" w:rsidRDefault="001B31C2" w:rsidP="001B31C2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3D2341">
        <w:rPr>
          <w:sz w:val="26"/>
          <w:szCs w:val="26"/>
          <w:lang w:eastAsia="en-US"/>
        </w:rPr>
        <w:t>1. Отклонить заявку участника  Общество с ограниченной ответственностью «</w:t>
      </w:r>
      <w:r w:rsidRPr="001C6261">
        <w:rPr>
          <w:sz w:val="26"/>
          <w:szCs w:val="26"/>
          <w:lang w:eastAsia="en-US"/>
        </w:rPr>
        <w:t xml:space="preserve">Софт </w:t>
      </w:r>
      <w:proofErr w:type="spellStart"/>
      <w:r w:rsidRPr="001C6261">
        <w:rPr>
          <w:sz w:val="26"/>
          <w:szCs w:val="26"/>
          <w:lang w:eastAsia="en-US"/>
        </w:rPr>
        <w:t>Билдинг</w:t>
      </w:r>
      <w:proofErr w:type="spellEnd"/>
      <w:r w:rsidRPr="003D2341">
        <w:rPr>
          <w:sz w:val="26"/>
          <w:szCs w:val="26"/>
          <w:lang w:eastAsia="en-US"/>
        </w:rPr>
        <w:t xml:space="preserve">», по причине </w:t>
      </w:r>
      <w:r w:rsidRPr="00F82278">
        <w:rPr>
          <w:sz w:val="26"/>
          <w:szCs w:val="26"/>
          <w:lang w:eastAsia="en-US"/>
        </w:rPr>
        <w:t>непредставления документов, установленных извещением (документацией) о проведении запроса котировок</w:t>
      </w:r>
      <w:r>
        <w:rPr>
          <w:sz w:val="26"/>
          <w:szCs w:val="26"/>
          <w:lang w:eastAsia="en-US"/>
        </w:rPr>
        <w:t xml:space="preserve">; по причине </w:t>
      </w:r>
      <w:r w:rsidRPr="001C6261">
        <w:rPr>
          <w:sz w:val="26"/>
          <w:szCs w:val="26"/>
          <w:lang w:eastAsia="en-US"/>
        </w:rPr>
        <w:t>несоответствия заявки на участие в запросе котировок требованиям извещения (документации) о проведении запроса котировок</w:t>
      </w:r>
      <w:r>
        <w:rPr>
          <w:sz w:val="26"/>
          <w:szCs w:val="26"/>
          <w:lang w:eastAsia="en-US"/>
        </w:rPr>
        <w:t>.</w:t>
      </w:r>
    </w:p>
    <w:p w:rsidR="00082B73" w:rsidRPr="00E31CFA" w:rsidRDefault="001B31C2" w:rsidP="001B31C2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3D2341">
        <w:rPr>
          <w:sz w:val="26"/>
          <w:szCs w:val="26"/>
          <w:lang w:eastAsia="en-US"/>
        </w:rPr>
        <w:t>2. Признать предварительным победителем запроса котировок Общество с ограниченной ответственностью «</w:t>
      </w:r>
      <w:proofErr w:type="spellStart"/>
      <w:r w:rsidRPr="001C6261">
        <w:rPr>
          <w:sz w:val="26"/>
          <w:szCs w:val="26"/>
          <w:lang w:eastAsia="en-US"/>
        </w:rPr>
        <w:t>АРинтег</w:t>
      </w:r>
      <w:proofErr w:type="spellEnd"/>
      <w:r w:rsidRPr="003D2341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,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и заключить договор по цене </w:t>
      </w:r>
      <w:r>
        <w:rPr>
          <w:b/>
          <w:sz w:val="26"/>
          <w:szCs w:val="26"/>
          <w:lang w:eastAsia="en-US"/>
        </w:rPr>
        <w:t xml:space="preserve">193 881,60 </w:t>
      </w:r>
      <w:r>
        <w:rPr>
          <w:sz w:val="26"/>
          <w:szCs w:val="26"/>
          <w:lang w:eastAsia="en-US"/>
        </w:rPr>
        <w:t>рублей (без НДС</w:t>
      </w:r>
      <w:proofErr w:type="gramStart"/>
      <w:r>
        <w:rPr>
          <w:sz w:val="26"/>
          <w:szCs w:val="26"/>
          <w:lang w:eastAsia="en-US"/>
        </w:rPr>
        <w:t>).</w:t>
      </w:r>
      <w:r w:rsidR="00082B73">
        <w:rPr>
          <w:sz w:val="26"/>
        </w:rPr>
        <w:t>.</w:t>
      </w:r>
      <w:proofErr w:type="gramEnd"/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31C2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CFF1-0315-426D-BE4E-854EFEE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63</cp:revision>
  <cp:lastPrinted>2015-08-25T11:38:00Z</cp:lastPrinted>
  <dcterms:created xsi:type="dcterms:W3CDTF">2015-09-21T11:49:00Z</dcterms:created>
  <dcterms:modified xsi:type="dcterms:W3CDTF">2018-04-25T12:36:00Z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