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7D6F10">
              <w:rPr>
                <w:sz w:val="28"/>
                <w:szCs w:val="28"/>
                <w:lang w:val="ru-RU" w:eastAsia="en-US"/>
              </w:rPr>
              <w:t>1</w:t>
            </w:r>
          </w:p>
          <w:p w:rsidR="00FA2802" w:rsidRPr="00B44373" w:rsidRDefault="00FA2802" w:rsidP="007D6F10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7D6F10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7D6F10">
              <w:rPr>
                <w:sz w:val="28"/>
                <w:szCs w:val="28"/>
                <w:lang w:val="ru-RU" w:eastAsia="en-US"/>
              </w:rPr>
              <w:t>29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EF0E82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7D6F10">
              <w:rPr>
                <w:sz w:val="28"/>
                <w:szCs w:val="28"/>
                <w:lang w:val="ru-RU" w:eastAsia="en-US"/>
              </w:rPr>
              <w:t>12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7D6F10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7D6F10">
              <w:rPr>
                <w:sz w:val="28"/>
                <w:szCs w:val="28"/>
              </w:rPr>
              <w:t>29</w:t>
            </w:r>
            <w:r w:rsidRPr="00B44373">
              <w:rPr>
                <w:sz w:val="28"/>
                <w:szCs w:val="28"/>
              </w:rPr>
              <w:t xml:space="preserve">» </w:t>
            </w:r>
            <w:r w:rsidR="00EF0E82">
              <w:rPr>
                <w:sz w:val="28"/>
                <w:szCs w:val="28"/>
              </w:rPr>
              <w:t>марта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7D6F10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7D6F10">
              <w:rPr>
                <w:sz w:val="28"/>
                <w:szCs w:val="28"/>
              </w:rPr>
              <w:t>12</w:t>
            </w:r>
            <w:r w:rsidR="00586A44">
              <w:rPr>
                <w:sz w:val="28"/>
                <w:szCs w:val="28"/>
              </w:rPr>
              <w:t>/</w:t>
            </w:r>
            <w:r w:rsidR="007D6F10">
              <w:rPr>
                <w:sz w:val="28"/>
                <w:szCs w:val="28"/>
              </w:rPr>
              <w:t>1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F82516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F82516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7D6F10">
              <w:rPr>
                <w:b/>
                <w:bCs/>
                <w:sz w:val="28"/>
                <w:szCs w:val="28"/>
                <w:lang w:eastAsia="x-none"/>
              </w:rPr>
              <w:t>23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504CF2" w:rsidRPr="00B6248C">
              <w:rPr>
                <w:sz w:val="28"/>
                <w:szCs w:val="28"/>
              </w:rPr>
              <w:t>ПИР по оснащению лаборатории приточно-вытяжной вентиляцией и лабораторным оборудованием ГНС д. Ворошнево Курской области с проведением экспертизы промышленной безопасности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504CF2" w:rsidRPr="00586A44" w:rsidRDefault="003D7707" w:rsidP="00504CF2">
      <w:pPr>
        <w:ind w:firstLine="709"/>
        <w:jc w:val="both"/>
        <w:rPr>
          <w:b/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 xml:space="preserve">с п. </w:t>
      </w:r>
      <w:r w:rsidR="007D6F10">
        <w:rPr>
          <w:sz w:val="28"/>
          <w:szCs w:val="28"/>
        </w:rPr>
        <w:t xml:space="preserve">2 </w:t>
      </w:r>
      <w:r w:rsidR="00EF0E82" w:rsidRPr="00EF0E82">
        <w:rPr>
          <w:sz w:val="28"/>
          <w:szCs w:val="28"/>
        </w:rPr>
        <w:t>решения Комиссии (протокол от 0</w:t>
      </w:r>
      <w:r w:rsidR="007D6F10">
        <w:rPr>
          <w:sz w:val="28"/>
          <w:szCs w:val="28"/>
        </w:rPr>
        <w:t>7</w:t>
      </w:r>
      <w:r w:rsidR="00EF0E82" w:rsidRPr="00EF0E82">
        <w:rPr>
          <w:sz w:val="28"/>
          <w:szCs w:val="28"/>
        </w:rPr>
        <w:t>.0</w:t>
      </w:r>
      <w:r w:rsidR="007D6F10">
        <w:rPr>
          <w:sz w:val="28"/>
          <w:szCs w:val="28"/>
        </w:rPr>
        <w:t>3</w:t>
      </w:r>
      <w:r w:rsidR="00EF0E82" w:rsidRPr="00EF0E82">
        <w:rPr>
          <w:sz w:val="28"/>
          <w:szCs w:val="28"/>
        </w:rPr>
        <w:t xml:space="preserve">.2018 г. № </w:t>
      </w:r>
      <w:r w:rsidR="007D6F10">
        <w:rPr>
          <w:sz w:val="28"/>
          <w:szCs w:val="28"/>
        </w:rPr>
        <w:t>9</w:t>
      </w:r>
      <w:r w:rsidR="00EF0E82" w:rsidRPr="00EF0E82">
        <w:rPr>
          <w:sz w:val="28"/>
          <w:szCs w:val="28"/>
        </w:rPr>
        <w:t>) был объявлен открытый запрос предложений в бумажной форме № 0</w:t>
      </w:r>
      <w:r w:rsidR="007D6F10">
        <w:rPr>
          <w:sz w:val="28"/>
          <w:szCs w:val="28"/>
        </w:rPr>
        <w:t>23</w:t>
      </w:r>
      <w:r w:rsidR="00504CF2">
        <w:rPr>
          <w:sz w:val="28"/>
          <w:szCs w:val="28"/>
        </w:rPr>
        <w:t>/2018/ГЭС Белгород/ЗП.</w:t>
      </w:r>
    </w:p>
    <w:p w:rsidR="00CB18F8" w:rsidRPr="00586A44" w:rsidRDefault="00CB18F8" w:rsidP="00504CF2">
      <w:pPr>
        <w:ind w:left="284" w:firstLine="424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700F64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700F64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700F64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504CF2" w:rsidRPr="00B6248C">
        <w:rPr>
          <w:sz w:val="28"/>
          <w:szCs w:val="28"/>
        </w:rPr>
        <w:t xml:space="preserve">ПИР по оснащению лаборатории приточно-вытяжной вентиляцией и лабораторным оборудованием ГНС </w:t>
      </w:r>
      <w:r w:rsidR="00504CF2">
        <w:rPr>
          <w:sz w:val="28"/>
          <w:szCs w:val="28"/>
        </w:rPr>
        <w:br/>
      </w:r>
      <w:r w:rsidR="00504CF2" w:rsidRPr="00B6248C">
        <w:rPr>
          <w:sz w:val="28"/>
          <w:szCs w:val="28"/>
        </w:rPr>
        <w:t>д. Ворошнево Курской области с проведением экспертизы промышленной безопасности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700F64">
        <w:rPr>
          <w:b/>
          <w:sz w:val="28"/>
          <w:szCs w:val="28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700F64" w:rsidRPr="00B269E8" w:rsidRDefault="00504CF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6248C">
        <w:rPr>
          <w:sz w:val="28"/>
          <w:szCs w:val="28"/>
        </w:rPr>
        <w:t>760 000 (семьсот шестьдесят тысяч) рублей 00 копеек (с НДС 18%)</w:t>
      </w:r>
    </w:p>
    <w:p w:rsidR="00EF0E82" w:rsidRDefault="00EF0E8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CD01AE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CD01AE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700F64">
        <w:rPr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EF0E82" w:rsidRPr="00EF0E82" w:rsidRDefault="00504CF2" w:rsidP="0036628E">
      <w:pPr>
        <w:pStyle w:val="a9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64038">
        <w:rPr>
          <w:sz w:val="28"/>
          <w:szCs w:val="28"/>
        </w:rPr>
        <w:t>тказаться</w:t>
      </w:r>
      <w:r>
        <w:rPr>
          <w:sz w:val="28"/>
          <w:szCs w:val="28"/>
        </w:rPr>
        <w:t xml:space="preserve"> от проведения запроса предложений</w:t>
      </w:r>
      <w:r w:rsidRPr="00B6403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64038">
        <w:rPr>
          <w:sz w:val="28"/>
          <w:szCs w:val="28"/>
        </w:rPr>
        <w:t xml:space="preserve">№ </w:t>
      </w:r>
      <w:r>
        <w:rPr>
          <w:sz w:val="28"/>
          <w:szCs w:val="28"/>
        </w:rPr>
        <w:t>0</w:t>
      </w:r>
      <w:r w:rsidR="007D6F10">
        <w:rPr>
          <w:sz w:val="28"/>
          <w:szCs w:val="28"/>
        </w:rPr>
        <w:t>23</w:t>
      </w:r>
      <w:r>
        <w:rPr>
          <w:sz w:val="28"/>
          <w:szCs w:val="28"/>
        </w:rPr>
        <w:t>/2018/ГЭС Белгород/ЗП в бумажной форме</w:t>
      </w:r>
      <w:r w:rsidRPr="00B64038">
        <w:rPr>
          <w:sz w:val="28"/>
          <w:szCs w:val="28"/>
        </w:rPr>
        <w:t>, а так же завер</w:t>
      </w:r>
      <w:r>
        <w:rPr>
          <w:sz w:val="28"/>
          <w:szCs w:val="28"/>
        </w:rPr>
        <w:t>шить процедуру запроса предложений</w:t>
      </w:r>
      <w:r w:rsidRPr="00B64038">
        <w:rPr>
          <w:sz w:val="28"/>
          <w:szCs w:val="28"/>
        </w:rPr>
        <w:t xml:space="preserve"> № </w:t>
      </w:r>
      <w:r>
        <w:rPr>
          <w:sz w:val="28"/>
          <w:szCs w:val="28"/>
        </w:rPr>
        <w:t>0</w:t>
      </w:r>
      <w:r w:rsidR="007D6F10">
        <w:rPr>
          <w:sz w:val="28"/>
          <w:szCs w:val="28"/>
        </w:rPr>
        <w:t>23</w:t>
      </w:r>
      <w:r>
        <w:rPr>
          <w:sz w:val="28"/>
          <w:szCs w:val="28"/>
        </w:rPr>
        <w:t xml:space="preserve">/2018/ГЭС Белгород/ЗП в </w:t>
      </w:r>
      <w:r w:rsidRPr="0016391E">
        <w:rPr>
          <w:sz w:val="28"/>
          <w:szCs w:val="28"/>
        </w:rPr>
        <w:t>бумажной форме</w:t>
      </w:r>
      <w:r w:rsidRPr="00B64038">
        <w:rPr>
          <w:sz w:val="28"/>
          <w:szCs w:val="28"/>
        </w:rPr>
        <w:t xml:space="preserve"> без заключения договора в любое время</w:t>
      </w:r>
      <w:r>
        <w:rPr>
          <w:sz w:val="28"/>
          <w:szCs w:val="28"/>
        </w:rPr>
        <w:t>,</w:t>
      </w:r>
      <w:r w:rsidRPr="00B64038">
        <w:rPr>
          <w:sz w:val="28"/>
          <w:szCs w:val="28"/>
        </w:rPr>
        <w:t xml:space="preserve"> на основании п. </w:t>
      </w:r>
      <w:r>
        <w:rPr>
          <w:sz w:val="28"/>
          <w:szCs w:val="28"/>
        </w:rPr>
        <w:t>9.5.1.</w:t>
      </w:r>
      <w:r w:rsidRPr="00B64038">
        <w:rPr>
          <w:sz w:val="28"/>
          <w:szCs w:val="28"/>
        </w:rPr>
        <w:t xml:space="preserve"> Положения о закупках товаров, работ, услуг ООО «ГЭС Белгород»</w:t>
      </w:r>
      <w:r>
        <w:rPr>
          <w:sz w:val="28"/>
          <w:szCs w:val="28"/>
        </w:rPr>
        <w:t xml:space="preserve"> (</w:t>
      </w:r>
      <w:r w:rsidRPr="00D61063">
        <w:rPr>
          <w:sz w:val="28"/>
          <w:szCs w:val="28"/>
        </w:rPr>
        <w:t>Заказчик вправе отказаться от проведения запрос</w:t>
      </w:r>
      <w:r w:rsidRPr="00D61063">
        <w:rPr>
          <w:color w:val="000000"/>
          <w:sz w:val="28"/>
          <w:szCs w:val="28"/>
        </w:rPr>
        <w:t>а предложений</w:t>
      </w:r>
      <w:r w:rsidRPr="00D61063">
        <w:rPr>
          <w:sz w:val="28"/>
          <w:szCs w:val="28"/>
        </w:rPr>
        <w:t>, а также завершить процедуру</w:t>
      </w:r>
      <w:r w:rsidRPr="00D61063">
        <w:rPr>
          <w:color w:val="000000"/>
          <w:sz w:val="28"/>
          <w:szCs w:val="28"/>
        </w:rPr>
        <w:t xml:space="preserve"> запроса предложений</w:t>
      </w:r>
      <w:r w:rsidRPr="00D61063">
        <w:rPr>
          <w:sz w:val="28"/>
          <w:szCs w:val="28"/>
        </w:rPr>
        <w:t xml:space="preserve"> без заключения договора по его результатам в любое время, при этом Заказчик не возмещает участнику запроса предложений  расходы, понесенные им в связи с участием в процедурах запрос</w:t>
      </w:r>
      <w:r w:rsidRPr="00D61063">
        <w:rPr>
          <w:color w:val="000000"/>
          <w:sz w:val="28"/>
          <w:szCs w:val="28"/>
        </w:rPr>
        <w:t>а предложений</w:t>
      </w:r>
      <w:r>
        <w:rPr>
          <w:color w:val="000000"/>
          <w:sz w:val="28"/>
          <w:szCs w:val="28"/>
        </w:rPr>
        <w:t>)</w:t>
      </w:r>
      <w:r w:rsidR="00EF0E82" w:rsidRPr="00EF0E82">
        <w:rPr>
          <w:sz w:val="28"/>
          <w:szCs w:val="28"/>
        </w:rPr>
        <w:t>.</w:t>
      </w:r>
    </w:p>
    <w:p w:rsidR="000C2907" w:rsidRPr="001B1525" w:rsidRDefault="00504CF2" w:rsidP="0036628E">
      <w:pPr>
        <w:pStyle w:val="3"/>
        <w:numPr>
          <w:ilvl w:val="0"/>
          <w:numId w:val="4"/>
        </w:numPr>
        <w:shd w:val="clear" w:color="auto" w:fill="FFFFFF"/>
        <w:spacing w:after="0"/>
        <w:ind w:left="0" w:firstLine="1134"/>
        <w:jc w:val="both"/>
        <w:rPr>
          <w:sz w:val="28"/>
          <w:szCs w:val="28"/>
        </w:rPr>
      </w:pPr>
      <w:r w:rsidRPr="002D017B">
        <w:rPr>
          <w:sz w:val="28"/>
          <w:szCs w:val="28"/>
        </w:rPr>
        <w:t xml:space="preserve">В срок до </w:t>
      </w:r>
      <w:r w:rsidR="007D6F10">
        <w:rPr>
          <w:sz w:val="28"/>
          <w:szCs w:val="28"/>
        </w:rPr>
        <w:t>30</w:t>
      </w:r>
      <w:r>
        <w:rPr>
          <w:sz w:val="28"/>
          <w:szCs w:val="28"/>
        </w:rPr>
        <w:t>.03.2018 г</w:t>
      </w:r>
      <w:r w:rsidRPr="002D017B">
        <w:rPr>
          <w:sz w:val="28"/>
          <w:szCs w:val="28"/>
        </w:rPr>
        <w:t xml:space="preserve">. включительно опубликовать информацию о проведении </w:t>
      </w:r>
      <w:r>
        <w:rPr>
          <w:sz w:val="28"/>
          <w:szCs w:val="28"/>
        </w:rPr>
        <w:t xml:space="preserve">повторного </w:t>
      </w:r>
      <w:r w:rsidRPr="002D017B">
        <w:rPr>
          <w:sz w:val="28"/>
          <w:szCs w:val="28"/>
        </w:rPr>
        <w:t xml:space="preserve">запроса предложений в бумажной форме </w:t>
      </w:r>
      <w:r>
        <w:rPr>
          <w:sz w:val="28"/>
          <w:szCs w:val="28"/>
        </w:rPr>
        <w:br/>
      </w:r>
      <w:r w:rsidRPr="002D017B">
        <w:rPr>
          <w:sz w:val="28"/>
          <w:szCs w:val="28"/>
        </w:rPr>
        <w:t>№ 0</w:t>
      </w:r>
      <w:r w:rsidR="007D6F10">
        <w:rPr>
          <w:sz w:val="28"/>
          <w:szCs w:val="28"/>
        </w:rPr>
        <w:t>37</w:t>
      </w:r>
      <w:r w:rsidRPr="002D017B">
        <w:rPr>
          <w:sz w:val="28"/>
          <w:szCs w:val="28"/>
        </w:rPr>
        <w:t>/2018/ГЭС Белгород/ЗП</w:t>
      </w:r>
      <w:r>
        <w:rPr>
          <w:sz w:val="28"/>
          <w:szCs w:val="28"/>
        </w:rPr>
        <w:t xml:space="preserve"> </w:t>
      </w:r>
      <w:r w:rsidRPr="002D017B">
        <w:rPr>
          <w:sz w:val="28"/>
          <w:szCs w:val="28"/>
        </w:rPr>
        <w:t>на</w:t>
      </w:r>
      <w:r w:rsidRPr="008F77C6">
        <w:rPr>
          <w:sz w:val="28"/>
          <w:szCs w:val="28"/>
        </w:rPr>
        <w:t xml:space="preserve"> ПИР по оснащению лаборатории приточно-вытяжной вентиляцией и лабораторным оборудованием ГНС д. Ворошнево </w:t>
      </w:r>
      <w:r w:rsidRPr="008F77C6">
        <w:rPr>
          <w:sz w:val="28"/>
          <w:szCs w:val="28"/>
        </w:rPr>
        <w:lastRenderedPageBreak/>
        <w:t>Курской области с проведением экспертизы промышленной безопасности, на сумму 760 000 (семьсот шестьдесят тысяч) рублей 00 копеек (с НДС 18%)</w:t>
      </w:r>
      <w:r w:rsidRPr="002D0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D017B">
        <w:rPr>
          <w:sz w:val="28"/>
          <w:szCs w:val="28"/>
        </w:rPr>
        <w:t>офиц</w:t>
      </w:r>
      <w:r>
        <w:rPr>
          <w:sz w:val="28"/>
          <w:szCs w:val="28"/>
        </w:rPr>
        <w:t xml:space="preserve">иальном сайте </w:t>
      </w:r>
      <w:hyperlink r:id="rId7" w:history="1">
        <w:r w:rsidRPr="00C65FF3">
          <w:rPr>
            <w:rStyle w:val="af0"/>
            <w:sz w:val="28"/>
            <w:szCs w:val="28"/>
          </w:rPr>
          <w:t>www.gazpromlpg.ru</w:t>
        </w:r>
      </w:hyperlink>
      <w:r>
        <w:rPr>
          <w:sz w:val="28"/>
          <w:szCs w:val="28"/>
        </w:rPr>
        <w:t xml:space="preserve"> </w:t>
      </w:r>
      <w:r w:rsidRPr="002D017B">
        <w:rPr>
          <w:sz w:val="28"/>
          <w:szCs w:val="28"/>
        </w:rPr>
        <w:t xml:space="preserve">в срок с </w:t>
      </w:r>
      <w:r w:rsidR="007D6F10">
        <w:rPr>
          <w:sz w:val="28"/>
          <w:szCs w:val="28"/>
        </w:rPr>
        <w:t>30</w:t>
      </w:r>
      <w:r w:rsidR="007D6F10" w:rsidRPr="000232AD">
        <w:rPr>
          <w:sz w:val="28"/>
          <w:szCs w:val="28"/>
        </w:rPr>
        <w:t xml:space="preserve">.03.2018 г. по </w:t>
      </w:r>
      <w:r w:rsidR="007D6F10">
        <w:rPr>
          <w:sz w:val="28"/>
          <w:szCs w:val="28"/>
        </w:rPr>
        <w:t>09</w:t>
      </w:r>
      <w:r w:rsidR="007D6F10" w:rsidRPr="000232AD">
        <w:rPr>
          <w:sz w:val="28"/>
          <w:szCs w:val="28"/>
        </w:rPr>
        <w:t>.0</w:t>
      </w:r>
      <w:r w:rsidR="007D6F10">
        <w:rPr>
          <w:sz w:val="28"/>
          <w:szCs w:val="28"/>
        </w:rPr>
        <w:t xml:space="preserve">4.2018 г. </w:t>
      </w:r>
      <w:r w:rsidRPr="002D017B">
        <w:rPr>
          <w:sz w:val="28"/>
          <w:szCs w:val="28"/>
        </w:rPr>
        <w:t xml:space="preserve"> (16:00 МСК)</w:t>
      </w:r>
      <w:r w:rsidR="000C2907" w:rsidRPr="001B1525">
        <w:rPr>
          <w:sz w:val="28"/>
          <w:szCs w:val="28"/>
        </w:rPr>
        <w:t>.</w:t>
      </w:r>
    </w:p>
    <w:p w:rsidR="000225FC" w:rsidRDefault="000225FC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CB18F8" w:rsidRPr="00B44373" w:rsidRDefault="00CB18F8" w:rsidP="00CB18F8">
      <w:pPr>
        <w:pStyle w:val="21"/>
        <w:spacing w:after="0" w:line="240" w:lineRule="auto"/>
        <w:ind w:left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CB18F8" w:rsidRPr="00B44373" w:rsidSect="009C720A">
      <w:headerReference w:type="default" r:id="rId8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06" w:rsidRDefault="00FA0E06">
      <w:r>
        <w:separator/>
      </w:r>
    </w:p>
  </w:endnote>
  <w:endnote w:type="continuationSeparator" w:id="0">
    <w:p w:rsidR="00FA0E06" w:rsidRDefault="00FA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06" w:rsidRDefault="00FA0E06">
      <w:r>
        <w:separator/>
      </w:r>
    </w:p>
  </w:footnote>
  <w:footnote w:type="continuationSeparator" w:id="0">
    <w:p w:rsidR="00FA0E06" w:rsidRDefault="00FA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E4" w:rsidRPr="007E0AE4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FA0E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67124"/>
    <w:rsid w:val="001808EE"/>
    <w:rsid w:val="00197ED4"/>
    <w:rsid w:val="001B1525"/>
    <w:rsid w:val="001C4DE4"/>
    <w:rsid w:val="001D6044"/>
    <w:rsid w:val="00244CC8"/>
    <w:rsid w:val="00263C97"/>
    <w:rsid w:val="002744C0"/>
    <w:rsid w:val="002B3A2E"/>
    <w:rsid w:val="002C0BBB"/>
    <w:rsid w:val="002F09C7"/>
    <w:rsid w:val="00337A9C"/>
    <w:rsid w:val="00364AEB"/>
    <w:rsid w:val="0036628E"/>
    <w:rsid w:val="00366B48"/>
    <w:rsid w:val="00375722"/>
    <w:rsid w:val="0038699C"/>
    <w:rsid w:val="003B363A"/>
    <w:rsid w:val="003D7707"/>
    <w:rsid w:val="003E2585"/>
    <w:rsid w:val="00427238"/>
    <w:rsid w:val="004422AA"/>
    <w:rsid w:val="004717D9"/>
    <w:rsid w:val="004B63E7"/>
    <w:rsid w:val="00504CF2"/>
    <w:rsid w:val="005657C5"/>
    <w:rsid w:val="00570F3B"/>
    <w:rsid w:val="00586A44"/>
    <w:rsid w:val="005C0BE1"/>
    <w:rsid w:val="005C7A09"/>
    <w:rsid w:val="005E7A41"/>
    <w:rsid w:val="00685162"/>
    <w:rsid w:val="00700F64"/>
    <w:rsid w:val="00705011"/>
    <w:rsid w:val="0071715F"/>
    <w:rsid w:val="00741BD9"/>
    <w:rsid w:val="0075371C"/>
    <w:rsid w:val="007632B8"/>
    <w:rsid w:val="00775F3D"/>
    <w:rsid w:val="007A5AD5"/>
    <w:rsid w:val="007B56B8"/>
    <w:rsid w:val="007C4B34"/>
    <w:rsid w:val="007D2345"/>
    <w:rsid w:val="007D6F10"/>
    <w:rsid w:val="007E0AE4"/>
    <w:rsid w:val="007E3DE4"/>
    <w:rsid w:val="007F0D73"/>
    <w:rsid w:val="00802CC1"/>
    <w:rsid w:val="0084718F"/>
    <w:rsid w:val="00870F59"/>
    <w:rsid w:val="00884437"/>
    <w:rsid w:val="008B323F"/>
    <w:rsid w:val="008C386C"/>
    <w:rsid w:val="008D6E2A"/>
    <w:rsid w:val="009167EB"/>
    <w:rsid w:val="009C720A"/>
    <w:rsid w:val="00A45B2B"/>
    <w:rsid w:val="00A46EF6"/>
    <w:rsid w:val="00A50730"/>
    <w:rsid w:val="00A5684D"/>
    <w:rsid w:val="00B04248"/>
    <w:rsid w:val="00B269E8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97EAC"/>
    <w:rsid w:val="00CB18F8"/>
    <w:rsid w:val="00CD01AE"/>
    <w:rsid w:val="00CE726A"/>
    <w:rsid w:val="00D420B0"/>
    <w:rsid w:val="00D6391F"/>
    <w:rsid w:val="00DC2371"/>
    <w:rsid w:val="00E00144"/>
    <w:rsid w:val="00E11A41"/>
    <w:rsid w:val="00E307A3"/>
    <w:rsid w:val="00EA4386"/>
    <w:rsid w:val="00EF0E82"/>
    <w:rsid w:val="00F14045"/>
    <w:rsid w:val="00F67C93"/>
    <w:rsid w:val="00F82516"/>
    <w:rsid w:val="00FA0E06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zpromlp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2018-02-26T15:53:00Z</cp:lastPrinted>
  <dcterms:created xsi:type="dcterms:W3CDTF">2018-03-30T09:36:00Z</dcterms:created>
  <dcterms:modified xsi:type="dcterms:W3CDTF">2018-03-30T09:36:00Z</dcterms:modified>
</cp:coreProperties>
</file>