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Pr="002C32A4" w:rsidRDefault="00E33BF0" w:rsidP="00DB45A3">
      <w:pPr>
        <w:pStyle w:val="a5"/>
        <w:jc w:val="center"/>
        <w:rPr>
          <w:b/>
          <w:sz w:val="26"/>
          <w:szCs w:val="26"/>
        </w:rPr>
      </w:pPr>
      <w:r w:rsidRPr="002C32A4">
        <w:rPr>
          <w:b/>
          <w:sz w:val="26"/>
          <w:szCs w:val="26"/>
        </w:rPr>
        <w:t>Итоговый протокол</w:t>
      </w:r>
      <w:r w:rsidR="00F51C39" w:rsidRPr="002C32A4">
        <w:rPr>
          <w:b/>
          <w:sz w:val="26"/>
          <w:szCs w:val="26"/>
        </w:rPr>
        <w:t xml:space="preserve"> </w:t>
      </w:r>
      <w:r w:rsidR="00C111BB">
        <w:rPr>
          <w:b/>
          <w:sz w:val="26"/>
          <w:szCs w:val="26"/>
        </w:rPr>
        <w:t xml:space="preserve">от </w:t>
      </w:r>
      <w:bookmarkStart w:id="0" w:name="_GoBack"/>
      <w:bookmarkEnd w:id="0"/>
      <w:r w:rsidR="00A512AC" w:rsidRPr="002C32A4">
        <w:rPr>
          <w:b/>
          <w:sz w:val="26"/>
          <w:szCs w:val="26"/>
        </w:rPr>
        <w:t>14</w:t>
      </w:r>
      <w:r w:rsidR="002C32A4" w:rsidRPr="002C32A4">
        <w:rPr>
          <w:b/>
          <w:sz w:val="26"/>
          <w:szCs w:val="26"/>
        </w:rPr>
        <w:t>.</w:t>
      </w:r>
      <w:r w:rsidR="006B49EA" w:rsidRPr="002C32A4">
        <w:rPr>
          <w:b/>
          <w:sz w:val="26"/>
          <w:szCs w:val="26"/>
        </w:rPr>
        <w:t>0</w:t>
      </w:r>
      <w:r w:rsidR="00A512AC" w:rsidRPr="002C32A4">
        <w:rPr>
          <w:b/>
          <w:sz w:val="26"/>
          <w:szCs w:val="26"/>
        </w:rPr>
        <w:t>5</w:t>
      </w:r>
      <w:r w:rsidR="002A0F64" w:rsidRPr="002C32A4">
        <w:rPr>
          <w:b/>
          <w:sz w:val="26"/>
          <w:szCs w:val="26"/>
        </w:rPr>
        <w:t>.201</w:t>
      </w:r>
      <w:r w:rsidR="00DB45A3" w:rsidRPr="002C32A4">
        <w:rPr>
          <w:b/>
          <w:sz w:val="26"/>
          <w:szCs w:val="26"/>
        </w:rPr>
        <w:t>8</w:t>
      </w:r>
      <w:r w:rsidR="002A0F64" w:rsidRPr="002C32A4">
        <w:rPr>
          <w:b/>
          <w:sz w:val="26"/>
          <w:szCs w:val="26"/>
        </w:rPr>
        <w:t xml:space="preserve"> г. №</w:t>
      </w:r>
      <w:r w:rsidR="00C111BB">
        <w:rPr>
          <w:b/>
          <w:sz w:val="26"/>
          <w:szCs w:val="26"/>
        </w:rPr>
        <w:t>37</w:t>
      </w:r>
    </w:p>
    <w:p w:rsidR="00A059DE" w:rsidRPr="002C32A4" w:rsidRDefault="00EB5DF1" w:rsidP="00DB45A3">
      <w:pPr>
        <w:pStyle w:val="a5"/>
        <w:jc w:val="center"/>
        <w:rPr>
          <w:b/>
          <w:sz w:val="26"/>
          <w:szCs w:val="26"/>
        </w:rPr>
      </w:pPr>
      <w:r w:rsidRPr="002C32A4">
        <w:rPr>
          <w:b/>
          <w:sz w:val="26"/>
          <w:szCs w:val="26"/>
        </w:rPr>
        <w:t>З</w:t>
      </w:r>
      <w:r w:rsidR="00C02C58" w:rsidRPr="002C32A4">
        <w:rPr>
          <w:b/>
          <w:sz w:val="26"/>
          <w:szCs w:val="26"/>
        </w:rPr>
        <w:t>аседания</w:t>
      </w:r>
      <w:r w:rsidR="00E307F7" w:rsidRPr="002C32A4">
        <w:rPr>
          <w:b/>
          <w:sz w:val="26"/>
          <w:szCs w:val="26"/>
        </w:rPr>
        <w:t xml:space="preserve"> </w:t>
      </w:r>
      <w:r w:rsidR="00C02C58" w:rsidRPr="002C32A4">
        <w:rPr>
          <w:b/>
          <w:bCs/>
          <w:sz w:val="26"/>
          <w:szCs w:val="26"/>
        </w:rPr>
        <w:t>Закупочной комисс</w:t>
      </w:r>
      <w:proofErr w:type="gramStart"/>
      <w:r w:rsidR="00C02C58" w:rsidRPr="002C32A4">
        <w:rPr>
          <w:b/>
          <w:bCs/>
          <w:sz w:val="26"/>
          <w:szCs w:val="26"/>
        </w:rPr>
        <w:t>ии</w:t>
      </w:r>
      <w:r w:rsidR="00E307F7" w:rsidRPr="002C32A4">
        <w:rPr>
          <w:b/>
          <w:bCs/>
          <w:sz w:val="26"/>
          <w:szCs w:val="26"/>
        </w:rPr>
        <w:t xml:space="preserve"> </w:t>
      </w:r>
      <w:r w:rsidR="007472CC" w:rsidRPr="002C32A4">
        <w:rPr>
          <w:b/>
          <w:sz w:val="26"/>
          <w:szCs w:val="26"/>
        </w:rPr>
        <w:t>ООО</w:t>
      </w:r>
      <w:proofErr w:type="gramEnd"/>
      <w:r w:rsidR="007472CC" w:rsidRPr="002C32A4">
        <w:rPr>
          <w:b/>
          <w:sz w:val="26"/>
          <w:szCs w:val="26"/>
        </w:rPr>
        <w:t xml:space="preserve"> «ГЭС Поволжье»</w:t>
      </w:r>
    </w:p>
    <w:p w:rsidR="005A2FE6" w:rsidRPr="002C32A4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</w:p>
    <w:p w:rsidR="00DD28CE" w:rsidRPr="00063B69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063B69">
        <w:rPr>
          <w:sz w:val="26"/>
          <w:szCs w:val="26"/>
        </w:rPr>
        <w:t>ПОВЕСТКА ДНЯ:</w:t>
      </w:r>
    </w:p>
    <w:p w:rsidR="00DD28CE" w:rsidRPr="00063B69" w:rsidRDefault="00DD28CE" w:rsidP="00DB45A3">
      <w:pPr>
        <w:ind w:firstLine="709"/>
        <w:jc w:val="both"/>
        <w:rPr>
          <w:sz w:val="26"/>
          <w:szCs w:val="26"/>
        </w:rPr>
      </w:pPr>
      <w:r w:rsidRPr="00063B69">
        <w:rPr>
          <w:sz w:val="26"/>
          <w:szCs w:val="26"/>
        </w:rPr>
        <w:t xml:space="preserve">1. </w:t>
      </w:r>
      <w:r w:rsidR="00063B69" w:rsidRPr="00063B69">
        <w:rPr>
          <w:sz w:val="26"/>
          <w:szCs w:val="26"/>
        </w:rPr>
        <w:t>Выполнение работ по ремонту операторной АГЗС №35 расположенной по адресу: Астраханская область, Красноярский  район, с. Красный Яр, ул. Газовиков, 1</w:t>
      </w:r>
    </w:p>
    <w:p w:rsidR="0090672D" w:rsidRPr="002C32A4" w:rsidRDefault="0090672D" w:rsidP="00DB45A3">
      <w:pPr>
        <w:jc w:val="both"/>
        <w:rPr>
          <w:b/>
          <w:sz w:val="26"/>
          <w:szCs w:val="26"/>
        </w:rPr>
      </w:pPr>
    </w:p>
    <w:p w:rsidR="006B49EA" w:rsidRPr="002C32A4" w:rsidRDefault="006B49EA" w:rsidP="006B49EA">
      <w:pPr>
        <w:jc w:val="both"/>
        <w:rPr>
          <w:sz w:val="26"/>
          <w:szCs w:val="26"/>
        </w:rPr>
      </w:pPr>
      <w:r w:rsidRPr="002C32A4">
        <w:rPr>
          <w:b/>
          <w:sz w:val="26"/>
          <w:szCs w:val="26"/>
        </w:rPr>
        <w:t>Заказчик (Организатор)</w:t>
      </w:r>
      <w:r w:rsidRPr="002C32A4">
        <w:rPr>
          <w:sz w:val="26"/>
          <w:szCs w:val="26"/>
        </w:rPr>
        <w:t>: ООО «ГЭС Поволжье».</w:t>
      </w:r>
    </w:p>
    <w:p w:rsidR="006B49EA" w:rsidRPr="002C32A4" w:rsidRDefault="006B49EA" w:rsidP="006B4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C32A4">
        <w:rPr>
          <w:b/>
          <w:sz w:val="26"/>
          <w:szCs w:val="26"/>
        </w:rPr>
        <w:t>Предмет договора</w:t>
      </w:r>
      <w:r w:rsidR="00A512AC" w:rsidRPr="002C32A4">
        <w:rPr>
          <w:sz w:val="26"/>
          <w:szCs w:val="26"/>
        </w:rPr>
        <w:t xml:space="preserve"> Выполнение работ по ремонту операторной АГЗС №35 расположенной по адресу: Астраханская область, Красноярский  район, с. Красный Яр, ул. Газовиков, 1 в соответствии с Техническим заданием (Часть </w:t>
      </w:r>
      <w:r w:rsidR="00A512AC" w:rsidRPr="002C32A4">
        <w:rPr>
          <w:sz w:val="26"/>
          <w:szCs w:val="26"/>
          <w:lang w:val="en-US"/>
        </w:rPr>
        <w:t>V</w:t>
      </w:r>
      <w:r w:rsidR="00A512AC" w:rsidRPr="002C32A4">
        <w:rPr>
          <w:sz w:val="26"/>
          <w:szCs w:val="26"/>
        </w:rPr>
        <w:t xml:space="preserve"> документации о запросе предложений).</w:t>
      </w:r>
    </w:p>
    <w:p w:rsidR="00A512AC" w:rsidRPr="002C32A4" w:rsidRDefault="006B49EA" w:rsidP="00A512AC">
      <w:pPr>
        <w:spacing w:line="276" w:lineRule="auto"/>
        <w:jc w:val="both"/>
        <w:rPr>
          <w:b/>
          <w:sz w:val="26"/>
          <w:szCs w:val="26"/>
        </w:rPr>
      </w:pPr>
      <w:r w:rsidRPr="002C32A4">
        <w:rPr>
          <w:b/>
          <w:sz w:val="26"/>
          <w:szCs w:val="26"/>
        </w:rPr>
        <w:t xml:space="preserve">Начальная (максимальная) цена договора: </w:t>
      </w:r>
      <w:r w:rsidR="00A512AC" w:rsidRPr="002C32A4">
        <w:rPr>
          <w:b/>
          <w:sz w:val="26"/>
          <w:szCs w:val="26"/>
        </w:rPr>
        <w:t xml:space="preserve">300 847,46 </w:t>
      </w:r>
      <w:r w:rsidR="00A512AC" w:rsidRPr="002C32A4">
        <w:rPr>
          <w:sz w:val="26"/>
          <w:szCs w:val="26"/>
        </w:rPr>
        <w:t>(триста тысяч восемьсот сорок семь рублей 46 коп.) без учета НДС 18%,</w:t>
      </w:r>
      <w:r w:rsidR="00A512AC" w:rsidRPr="002C32A4">
        <w:rPr>
          <w:b/>
          <w:sz w:val="26"/>
          <w:szCs w:val="26"/>
        </w:rPr>
        <w:t xml:space="preserve"> или </w:t>
      </w:r>
    </w:p>
    <w:p w:rsidR="006B49EA" w:rsidRPr="002C32A4" w:rsidRDefault="00A512AC" w:rsidP="00A512AC">
      <w:pPr>
        <w:jc w:val="both"/>
        <w:rPr>
          <w:bCs/>
          <w:sz w:val="26"/>
          <w:szCs w:val="26"/>
        </w:rPr>
      </w:pPr>
      <w:r w:rsidRPr="002C32A4">
        <w:rPr>
          <w:b/>
          <w:sz w:val="26"/>
          <w:szCs w:val="26"/>
        </w:rPr>
        <w:t xml:space="preserve">355 000,00 </w:t>
      </w:r>
      <w:r w:rsidRPr="002C32A4">
        <w:rPr>
          <w:sz w:val="26"/>
          <w:szCs w:val="26"/>
        </w:rPr>
        <w:t>(триста пятьдесят пять тысяч рублей) с учетом НДС 18%.</w:t>
      </w:r>
      <w:r w:rsidR="006B49EA" w:rsidRPr="002C32A4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6B49EA" w:rsidRPr="002C32A4" w:rsidRDefault="006B49EA" w:rsidP="006B49EA">
      <w:pPr>
        <w:jc w:val="both"/>
        <w:rPr>
          <w:bCs/>
          <w:sz w:val="26"/>
          <w:szCs w:val="26"/>
        </w:rPr>
      </w:pPr>
      <w:r w:rsidRPr="002C32A4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C27F91" w:rsidRPr="002C32A4" w:rsidRDefault="006B49EA" w:rsidP="005971E6">
      <w:pPr>
        <w:jc w:val="both"/>
        <w:rPr>
          <w:sz w:val="26"/>
          <w:szCs w:val="26"/>
        </w:rPr>
      </w:pPr>
      <w:r w:rsidRPr="002C32A4">
        <w:rPr>
          <w:b/>
          <w:sz w:val="26"/>
          <w:szCs w:val="26"/>
        </w:rPr>
        <w:t>Форма, сроки и порядок оплаты услуг:</w:t>
      </w:r>
      <w:r w:rsidRPr="002C32A4">
        <w:rPr>
          <w:iCs/>
          <w:sz w:val="26"/>
          <w:szCs w:val="26"/>
        </w:rPr>
        <w:t xml:space="preserve"> </w:t>
      </w:r>
      <w:r w:rsidR="00C27F91" w:rsidRPr="002C32A4">
        <w:rPr>
          <w:sz w:val="26"/>
          <w:szCs w:val="26"/>
        </w:rPr>
        <w:tab/>
        <w:t>Начало работ – Дата поступления на расчетный счет «Подрядчика» авансового платежа</w:t>
      </w:r>
      <w:r w:rsidR="00C27F91" w:rsidRPr="002C32A4">
        <w:rPr>
          <w:b/>
          <w:sz w:val="26"/>
          <w:szCs w:val="26"/>
        </w:rPr>
        <w:t xml:space="preserve">. </w:t>
      </w:r>
      <w:r w:rsidR="00C27F91" w:rsidRPr="002C32A4">
        <w:rPr>
          <w:sz w:val="26"/>
          <w:szCs w:val="26"/>
        </w:rPr>
        <w:tab/>
      </w:r>
    </w:p>
    <w:p w:rsidR="00C27F91" w:rsidRPr="002C32A4" w:rsidRDefault="00C27F91" w:rsidP="005971E6">
      <w:pPr>
        <w:jc w:val="both"/>
        <w:rPr>
          <w:sz w:val="26"/>
          <w:szCs w:val="26"/>
        </w:rPr>
      </w:pPr>
      <w:r w:rsidRPr="002C32A4">
        <w:rPr>
          <w:sz w:val="26"/>
          <w:szCs w:val="26"/>
        </w:rPr>
        <w:t>Окончание работ – В течение 30 календарных дней с момента  поступления на расчетный счет «Подрядчика» авансового платежа.</w:t>
      </w:r>
    </w:p>
    <w:p w:rsidR="00FF3124" w:rsidRPr="002C32A4" w:rsidRDefault="006B49EA" w:rsidP="006B49EA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2C32A4">
        <w:rPr>
          <w:iCs/>
          <w:sz w:val="26"/>
          <w:szCs w:val="26"/>
        </w:rPr>
        <w:t>читается дата списания денежных сре</w:t>
      </w:r>
      <w:proofErr w:type="gramStart"/>
      <w:r w:rsidRPr="002C32A4">
        <w:rPr>
          <w:iCs/>
          <w:sz w:val="26"/>
          <w:szCs w:val="26"/>
        </w:rPr>
        <w:t>дств с р</w:t>
      </w:r>
      <w:proofErr w:type="gramEnd"/>
      <w:r w:rsidRPr="002C32A4">
        <w:rPr>
          <w:iCs/>
          <w:sz w:val="26"/>
          <w:szCs w:val="26"/>
        </w:rPr>
        <w:t>асчётного счёта Покупателя</w:t>
      </w:r>
      <w:r w:rsidR="00EF6037" w:rsidRPr="002C32A4">
        <w:rPr>
          <w:sz w:val="26"/>
          <w:szCs w:val="26"/>
        </w:rPr>
        <w:t>.</w:t>
      </w:r>
    </w:p>
    <w:p w:rsidR="005971E6" w:rsidRDefault="005971E6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B49EA" w:rsidRDefault="006B49EA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32A4">
        <w:rPr>
          <w:sz w:val="26"/>
          <w:szCs w:val="26"/>
        </w:rPr>
        <w:t xml:space="preserve">Извещение о проведении запроса котировок № </w:t>
      </w:r>
      <w:r w:rsidR="00A512AC" w:rsidRPr="002C32A4">
        <w:rPr>
          <w:b/>
          <w:sz w:val="26"/>
          <w:szCs w:val="26"/>
        </w:rPr>
        <w:t>058</w:t>
      </w:r>
      <w:r w:rsidR="005971E6">
        <w:rPr>
          <w:b/>
          <w:sz w:val="26"/>
          <w:szCs w:val="26"/>
        </w:rPr>
        <w:t>/</w:t>
      </w:r>
      <w:r w:rsidRPr="002C32A4">
        <w:rPr>
          <w:b/>
          <w:sz w:val="26"/>
          <w:szCs w:val="26"/>
        </w:rPr>
        <w:t>ГЭС Поволжье/</w:t>
      </w:r>
      <w:r w:rsidR="005971E6">
        <w:rPr>
          <w:b/>
          <w:sz w:val="26"/>
          <w:szCs w:val="26"/>
        </w:rPr>
        <w:t>28.</w:t>
      </w:r>
      <w:r w:rsidRPr="002C32A4">
        <w:rPr>
          <w:b/>
          <w:sz w:val="26"/>
          <w:szCs w:val="26"/>
        </w:rPr>
        <w:t xml:space="preserve">04.2018 </w:t>
      </w:r>
      <w:r w:rsidRPr="002C32A4">
        <w:rPr>
          <w:sz w:val="26"/>
          <w:szCs w:val="26"/>
        </w:rPr>
        <w:t xml:space="preserve">было опубликовано на официальном сайте </w:t>
      </w:r>
      <w:r w:rsidR="005971E6">
        <w:t xml:space="preserve">28 </w:t>
      </w:r>
      <w:r w:rsidR="00954677">
        <w:rPr>
          <w:sz w:val="26"/>
          <w:szCs w:val="26"/>
        </w:rPr>
        <w:t>апреля</w:t>
      </w:r>
      <w:r w:rsidRPr="002C32A4">
        <w:rPr>
          <w:sz w:val="26"/>
          <w:szCs w:val="26"/>
        </w:rPr>
        <w:t xml:space="preserve"> 2018 года.</w:t>
      </w:r>
    </w:p>
    <w:p w:rsidR="0031038B" w:rsidRDefault="0031038B" w:rsidP="0031038B">
      <w:pPr>
        <w:shd w:val="clear" w:color="auto" w:fill="FFFFFF"/>
        <w:ind w:firstLine="709"/>
        <w:contextualSpacing/>
        <w:jc w:val="both"/>
        <w:rPr>
          <w:sz w:val="26"/>
        </w:rPr>
      </w:pPr>
      <w:r w:rsidRPr="007205E6">
        <w:rPr>
          <w:sz w:val="26"/>
          <w:szCs w:val="26"/>
        </w:rPr>
        <w:t xml:space="preserve">Процедура вскрытия конвертов с заявками осуществлена </w:t>
      </w:r>
      <w:r>
        <w:rPr>
          <w:sz w:val="26"/>
          <w:szCs w:val="26"/>
        </w:rPr>
        <w:t>11</w:t>
      </w:r>
      <w:r w:rsidRPr="007205E6">
        <w:rPr>
          <w:sz w:val="26"/>
          <w:szCs w:val="26"/>
        </w:rPr>
        <w:t xml:space="preserve"> ма</w:t>
      </w:r>
      <w:r>
        <w:rPr>
          <w:sz w:val="26"/>
          <w:szCs w:val="26"/>
        </w:rPr>
        <w:t>я</w:t>
      </w:r>
      <w:r w:rsidRPr="007205E6">
        <w:rPr>
          <w:sz w:val="26"/>
          <w:szCs w:val="26"/>
        </w:rPr>
        <w:t xml:space="preserve"> 2018 года в 10-00 (по местному времени) отделом по организации конкурентных закупок ООО «ГЭС Поволжье»</w:t>
      </w:r>
      <w:r w:rsidRPr="009E49E8">
        <w:rPr>
          <w:sz w:val="26"/>
        </w:rPr>
        <w:t>.</w:t>
      </w:r>
    </w:p>
    <w:p w:rsidR="005971E6" w:rsidRDefault="005971E6" w:rsidP="0031038B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31038B" w:rsidRPr="0058483A" w:rsidRDefault="0031038B" w:rsidP="0031038B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предложений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31038B" w:rsidRPr="00E31CFA" w:rsidRDefault="0031038B" w:rsidP="0031038B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>Признать луч</w:t>
      </w:r>
      <w:r>
        <w:rPr>
          <w:sz w:val="26"/>
        </w:rPr>
        <w:t xml:space="preserve">шей заявку участника закупки - </w:t>
      </w:r>
      <w:r w:rsidRPr="0089110B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>
        <w:rPr>
          <w:sz w:val="26"/>
          <w:szCs w:val="26"/>
          <w:lang w:eastAsia="en-US"/>
        </w:rPr>
        <w:t>ПромСтройКнтроль</w:t>
      </w:r>
      <w:proofErr w:type="spellEnd"/>
      <w:r w:rsidRPr="0089110B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</w:rPr>
        <w:t xml:space="preserve">с ценой </w:t>
      </w:r>
      <w:r>
        <w:rPr>
          <w:b/>
          <w:bCs/>
          <w:sz w:val="26"/>
        </w:rPr>
        <w:t>300 000,00</w:t>
      </w:r>
      <w:r w:rsidRPr="007940A2">
        <w:rPr>
          <w:b/>
          <w:bCs/>
          <w:sz w:val="26"/>
        </w:rPr>
        <w:t xml:space="preserve"> </w:t>
      </w:r>
      <w:r>
        <w:rPr>
          <w:sz w:val="26"/>
        </w:rPr>
        <w:t xml:space="preserve">(без </w:t>
      </w:r>
      <w:r w:rsidRPr="00DD28CE">
        <w:rPr>
          <w:sz w:val="26"/>
        </w:rPr>
        <w:t>НДС</w:t>
      </w:r>
      <w:r w:rsidR="005971E6">
        <w:rPr>
          <w:sz w:val="26"/>
        </w:rPr>
        <w:t>)</w:t>
      </w:r>
      <w:r w:rsidRPr="002C32A4">
        <w:rPr>
          <w:sz w:val="26"/>
          <w:szCs w:val="26"/>
        </w:rPr>
        <w:t>.</w:t>
      </w:r>
    </w:p>
    <w:p w:rsidR="0031038B" w:rsidRDefault="0031038B" w:rsidP="0031038B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31038B" w:rsidRPr="0058483A" w:rsidRDefault="0031038B" w:rsidP="0031038B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31038B" w:rsidRDefault="0031038B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038B" w:rsidRDefault="0031038B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038B" w:rsidRDefault="0031038B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038B" w:rsidRDefault="0031038B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038B" w:rsidRDefault="0031038B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038B" w:rsidRDefault="0031038B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1038B" w:rsidRPr="002C32A4" w:rsidRDefault="0031038B" w:rsidP="006B49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31038B" w:rsidRPr="002C32A4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69" w:rsidRDefault="00063B69" w:rsidP="002A4B88">
      <w:r>
        <w:separator/>
      </w:r>
    </w:p>
  </w:endnote>
  <w:endnote w:type="continuationSeparator" w:id="0">
    <w:p w:rsidR="00063B69" w:rsidRDefault="00063B6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69" w:rsidRDefault="00063B69" w:rsidP="002A4B88">
      <w:r>
        <w:separator/>
      </w:r>
    </w:p>
  </w:footnote>
  <w:footnote w:type="continuationSeparator" w:id="0">
    <w:p w:rsidR="00063B69" w:rsidRDefault="00063B69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3B69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B40DF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00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32A4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38B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971E6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9EA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38A0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4677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12AC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11BB"/>
    <w:rsid w:val="00C1239A"/>
    <w:rsid w:val="00C1313C"/>
    <w:rsid w:val="00C2475F"/>
    <w:rsid w:val="00C24A2A"/>
    <w:rsid w:val="00C27F91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1C39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038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03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038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03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5C1F-3291-4D0A-8CA4-2779B42E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4</cp:revision>
  <cp:lastPrinted>2018-05-18T07:53:00Z</cp:lastPrinted>
  <dcterms:created xsi:type="dcterms:W3CDTF">2018-05-18T07:54:00Z</dcterms:created>
  <dcterms:modified xsi:type="dcterms:W3CDTF">2018-05-21T06:47:00Z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